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3ABA" w14:textId="77777777" w:rsidR="00B00ECF" w:rsidRDefault="00737072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7E6A06B" wp14:editId="45A50DA6">
                <wp:simplePos x="0" y="0"/>
                <wp:positionH relativeFrom="page">
                  <wp:posOffset>528320</wp:posOffset>
                </wp:positionH>
                <wp:positionV relativeFrom="page">
                  <wp:posOffset>9326245</wp:posOffset>
                </wp:positionV>
                <wp:extent cx="9525" cy="27940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794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27432"/>
                              </a:lnTo>
                              <a:lnTo>
                                <a:pt x="9143" y="27432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D280A3" id="Graphic 2" o:spid="_x0000_s1026" style="position:absolute;margin-left:41.6pt;margin-top:734.35pt;width:.75pt;height:2.2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" path="m9143,l,,,27432r9143,l9143,xe" fillcolor="gray" stroked="f">
                <v:path arrowok="t"/>
                <w10:wrap anchorx="page" anchory="page"/>
              </v:shape>
            </w:pict>
          </mc:Fallback>
        </mc:AlternateContent>
      </w:r>
      <w:r>
        <w:t>INFORME</w:t>
      </w:r>
      <w:r>
        <w:rPr>
          <w:spacing w:val="-2"/>
        </w:rPr>
        <w:t xml:space="preserve"> </w:t>
      </w:r>
      <w:r>
        <w:t>DE GESTIÓN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SERVICIOS</w:t>
      </w:r>
    </w:p>
    <w:p w14:paraId="6358F13F" w14:textId="77777777" w:rsidR="00B00ECF" w:rsidRDefault="00B00ECF">
      <w:pPr>
        <w:pStyle w:val="Textoindependiente"/>
        <w:spacing w:before="44"/>
        <w:rPr>
          <w:rFonts w:ascii="Arial"/>
          <w:b/>
          <w:sz w:val="20"/>
        </w:rPr>
      </w:pPr>
    </w:p>
    <w:tbl>
      <w:tblPr>
        <w:tblW w:w="0" w:type="auto"/>
        <w:tblInd w:w="157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1954"/>
        <w:gridCol w:w="1474"/>
        <w:gridCol w:w="1220"/>
        <w:gridCol w:w="5706"/>
      </w:tblGrid>
      <w:tr w:rsidR="00B00ECF" w14:paraId="3DF6AA1A" w14:textId="77777777">
        <w:trPr>
          <w:trHeight w:val="274"/>
        </w:trPr>
        <w:tc>
          <w:tcPr>
            <w:tcW w:w="10534" w:type="dxa"/>
            <w:gridSpan w:val="5"/>
            <w:tcBorders>
              <w:bottom w:val="thickThinMediumGap" w:sz="4" w:space="0" w:color="808080"/>
            </w:tcBorders>
            <w:shd w:val="clear" w:color="auto" w:fill="BEBEBE"/>
          </w:tcPr>
          <w:p w14:paraId="662BEB81" w14:textId="77777777" w:rsidR="00B00ECF" w:rsidRDefault="00737072">
            <w:pPr>
              <w:pStyle w:val="TableParagraph"/>
              <w:spacing w:line="254" w:lineRule="exact"/>
              <w:ind w:left="50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B00ECF" w14:paraId="3377EB67" w14:textId="77777777" w:rsidTr="00C514F8">
        <w:trPr>
          <w:trHeight w:val="271"/>
        </w:trPr>
        <w:tc>
          <w:tcPr>
            <w:tcW w:w="180" w:type="dxa"/>
            <w:tcBorders>
              <w:right w:val="nil"/>
            </w:tcBorders>
            <w:shd w:val="clear" w:color="auto" w:fill="D9D9D9"/>
          </w:tcPr>
          <w:p w14:paraId="3AE8730C" w14:textId="77777777" w:rsidR="00B00ECF" w:rsidRDefault="00B00E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  <w:gridSpan w:val="2"/>
            <w:tcBorders>
              <w:top w:val="thinThickMediumGap" w:sz="4" w:space="0" w:color="808080"/>
              <w:left w:val="nil"/>
              <w:right w:val="nil"/>
            </w:tcBorders>
            <w:shd w:val="clear" w:color="auto" w:fill="D2D2D2"/>
          </w:tcPr>
          <w:p w14:paraId="029277C4" w14:textId="77777777" w:rsidR="00B00ECF" w:rsidRDefault="00737072">
            <w:pPr>
              <w:pStyle w:val="TableParagraph"/>
              <w:spacing w:line="252" w:lineRule="exact"/>
              <w:ind w:left="7" w:right="-1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DATOS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BÁSICOS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CONTRATO</w:t>
            </w:r>
          </w:p>
        </w:tc>
        <w:tc>
          <w:tcPr>
            <w:tcW w:w="1220" w:type="dxa"/>
            <w:tcBorders>
              <w:left w:val="nil"/>
            </w:tcBorders>
            <w:shd w:val="clear" w:color="auto" w:fill="D9D9D9"/>
          </w:tcPr>
          <w:p w14:paraId="48095CF7" w14:textId="77777777" w:rsidR="00B00ECF" w:rsidRDefault="00B00E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6" w:type="dxa"/>
            <w:vMerge w:val="restart"/>
            <w:shd w:val="clear" w:color="auto" w:fill="D9D9D9"/>
          </w:tcPr>
          <w:p w14:paraId="2A404381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E6A7930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5B811A9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8A578A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34D0621" w14:textId="77777777" w:rsidR="00B00ECF" w:rsidRDefault="00B00ECF">
            <w:pPr>
              <w:pStyle w:val="TableParagraph"/>
              <w:spacing w:before="150"/>
              <w:rPr>
                <w:rFonts w:ascii="Arial"/>
                <w:b/>
                <w:sz w:val="24"/>
              </w:rPr>
            </w:pPr>
          </w:p>
          <w:p w14:paraId="3CF0CDEB" w14:textId="77777777" w:rsidR="00B00ECF" w:rsidRDefault="00737072">
            <w:pPr>
              <w:pStyle w:val="TableParagraph"/>
              <w:ind w:left="161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14:paraId="7D189779" w14:textId="77777777" w:rsidR="00B00ECF" w:rsidRDefault="00737072">
            <w:pPr>
              <w:pStyle w:val="TableParagraph"/>
              <w:spacing w:before="1"/>
              <w:ind w:left="53" w:right="41"/>
              <w:jc w:val="both"/>
              <w:rPr>
                <w:sz w:val="24"/>
              </w:rPr>
            </w:pPr>
            <w:r w:rsidRPr="00C514F8">
              <w:rPr>
                <w:rFonts w:ascii="Arial" w:eastAsia="SimSun" w:hAnsi="Arial" w:cs="Arial"/>
                <w:color w:val="000000"/>
                <w:sz w:val="24"/>
                <w:szCs w:val="24"/>
                <w:highlight w:val="lightGray"/>
                <w:shd w:val="clear" w:color="auto" w:fill="FFFFFF"/>
              </w:rPr>
              <w:t xml:space="preserve">Prestación de servicios profesionales en la </w:t>
            </w:r>
            <w:proofErr w:type="gramStart"/>
            <w:r w:rsidRPr="00C514F8">
              <w:rPr>
                <w:rFonts w:ascii="Arial" w:eastAsia="SimSun" w:hAnsi="Arial" w:cs="Arial"/>
                <w:color w:val="000000"/>
                <w:sz w:val="24"/>
                <w:szCs w:val="24"/>
                <w:highlight w:val="lightGray"/>
                <w:shd w:val="clear" w:color="auto" w:fill="FFFFFF"/>
              </w:rPr>
              <w:t>Secretaria</w:t>
            </w:r>
            <w:proofErr w:type="gramEnd"/>
            <w:r w:rsidRPr="00C514F8">
              <w:rPr>
                <w:rFonts w:ascii="Arial" w:eastAsia="SimSun" w:hAnsi="Arial" w:cs="Arial"/>
                <w:color w:val="000000"/>
                <w:sz w:val="24"/>
                <w:szCs w:val="24"/>
                <w:highlight w:val="lightGray"/>
                <w:shd w:val="clear" w:color="auto" w:fill="FFFFFF"/>
              </w:rPr>
              <w:t xml:space="preserve"> del Deporte y la </w:t>
            </w:r>
            <w:proofErr w:type="spellStart"/>
            <w:r w:rsidRPr="00C514F8">
              <w:rPr>
                <w:rFonts w:ascii="Arial" w:eastAsia="SimSun" w:hAnsi="Arial" w:cs="Arial"/>
                <w:color w:val="000000"/>
                <w:sz w:val="24"/>
                <w:szCs w:val="24"/>
                <w:highlight w:val="lightGray"/>
                <w:shd w:val="clear" w:color="auto" w:fill="FFFFFF"/>
              </w:rPr>
              <w:t>Recreacion</w:t>
            </w:r>
            <w:proofErr w:type="spellEnd"/>
            <w:r w:rsidRPr="00C514F8">
              <w:rPr>
                <w:rFonts w:ascii="Arial" w:eastAsia="SimSun" w:hAnsi="Arial" w:cs="Arial"/>
                <w:color w:val="000000"/>
                <w:sz w:val="24"/>
                <w:szCs w:val="24"/>
                <w:highlight w:val="lightGray"/>
                <w:shd w:val="clear" w:color="auto" w:fill="FFFFFF"/>
              </w:rPr>
              <w:t xml:space="preserve"> del proyecto denominado Fortalecimiento de la planificación estratégica del servicio del deporte, recreación y la actividad física en Santiago de Cali BP - 26005398</w:t>
            </w:r>
          </w:p>
        </w:tc>
      </w:tr>
      <w:tr w:rsidR="00B00ECF" w14:paraId="6F68FC37" w14:textId="77777777" w:rsidTr="006A7397">
        <w:trPr>
          <w:trHeight w:val="552"/>
        </w:trPr>
        <w:tc>
          <w:tcPr>
            <w:tcW w:w="2134" w:type="dxa"/>
            <w:gridSpan w:val="2"/>
          </w:tcPr>
          <w:p w14:paraId="1A8E9E5E" w14:textId="77777777" w:rsidR="00B00ECF" w:rsidRDefault="00737072">
            <w:pPr>
              <w:pStyle w:val="TableParagraph"/>
              <w:spacing w:line="276" w:lineRule="exact"/>
              <w:ind w:left="6" w:right="13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474" w:type="dxa"/>
            <w:tcBorders>
              <w:right w:val="nil"/>
            </w:tcBorders>
          </w:tcPr>
          <w:p w14:paraId="78FEC920" w14:textId="20D7858C" w:rsidR="00B00ECF" w:rsidRDefault="00C514F8" w:rsidP="00C514F8">
            <w:pPr>
              <w:pStyle w:val="TableParagraph"/>
              <w:spacing w:line="259" w:lineRule="exact"/>
              <w:rPr>
                <w:sz w:val="24"/>
              </w:rPr>
            </w:pPr>
            <w:r w:rsidRPr="00C514F8">
              <w:rPr>
                <w:sz w:val="24"/>
              </w:rPr>
              <w:t>4162.010.26.1.4012-2025</w:t>
            </w:r>
          </w:p>
        </w:tc>
        <w:tc>
          <w:tcPr>
            <w:tcW w:w="1220" w:type="dxa"/>
            <w:tcBorders>
              <w:left w:val="nil"/>
            </w:tcBorders>
          </w:tcPr>
          <w:p w14:paraId="6176BA32" w14:textId="01B035FD" w:rsidR="00B00ECF" w:rsidRDefault="00B00ECF" w:rsidP="00C514F8">
            <w:pPr>
              <w:pStyle w:val="TableParagraph"/>
              <w:spacing w:line="273" w:lineRule="exact"/>
              <w:ind w:right="39"/>
              <w:rPr>
                <w:sz w:val="24"/>
              </w:rPr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22D20DD2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53C46719" w14:textId="77777777" w:rsidTr="006A7397">
        <w:trPr>
          <w:trHeight w:val="828"/>
        </w:trPr>
        <w:tc>
          <w:tcPr>
            <w:tcW w:w="2134" w:type="dxa"/>
            <w:gridSpan w:val="2"/>
          </w:tcPr>
          <w:p w14:paraId="29A0BC66" w14:textId="77777777" w:rsidR="00B00ECF" w:rsidRDefault="00737072">
            <w:pPr>
              <w:pStyle w:val="TableParagraph"/>
              <w:ind w:left="6" w:right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Supervisor </w:t>
            </w:r>
            <w:r>
              <w:rPr>
                <w:spacing w:val="-4"/>
                <w:sz w:val="24"/>
              </w:rPr>
              <w:t>del</w:t>
            </w:r>
          </w:p>
          <w:p w14:paraId="1668569F" w14:textId="77777777" w:rsidR="00B00ECF" w:rsidRDefault="00737072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474" w:type="dxa"/>
            <w:tcBorders>
              <w:right w:val="nil"/>
            </w:tcBorders>
          </w:tcPr>
          <w:p w14:paraId="3BCFC2C4" w14:textId="24CA5D53" w:rsidR="00B00ECF" w:rsidRDefault="00737072">
            <w:pPr>
              <w:pStyle w:val="TableParagraph"/>
              <w:spacing w:before="157"/>
              <w:ind w:left="126" w:right="42"/>
            </w:pPr>
            <w:r>
              <w:t>TOMAS</w:t>
            </w:r>
            <w:r>
              <w:rPr>
                <w:spacing w:val="-16"/>
              </w:rPr>
              <w:t xml:space="preserve"> </w:t>
            </w:r>
            <w:r>
              <w:t>GUTIERRE</w:t>
            </w:r>
            <w:r w:rsidR="00C514F8">
              <w:t>Z</w:t>
            </w:r>
            <w:r>
              <w:rPr>
                <w:spacing w:val="-2"/>
              </w:rPr>
              <w:t>MAÑOSCA</w:t>
            </w:r>
          </w:p>
        </w:tc>
        <w:tc>
          <w:tcPr>
            <w:tcW w:w="1220" w:type="dxa"/>
            <w:tcBorders>
              <w:left w:val="nil"/>
            </w:tcBorders>
          </w:tcPr>
          <w:p w14:paraId="2C6FAB1A" w14:textId="026B104C" w:rsidR="00B00ECF" w:rsidRDefault="00B00ECF">
            <w:pPr>
              <w:pStyle w:val="TableParagraph"/>
              <w:spacing w:before="157"/>
              <w:ind w:left="-54" w:right="77"/>
              <w:jc w:val="right"/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5303CC60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1CB77FC6" w14:textId="77777777" w:rsidTr="006A7397">
        <w:trPr>
          <w:trHeight w:val="826"/>
        </w:trPr>
        <w:tc>
          <w:tcPr>
            <w:tcW w:w="2134" w:type="dxa"/>
            <w:gridSpan w:val="2"/>
          </w:tcPr>
          <w:p w14:paraId="30B41D53" w14:textId="77777777" w:rsidR="00B00ECF" w:rsidRDefault="0073707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prestador</w:t>
            </w:r>
          </w:p>
          <w:p w14:paraId="08D5BA92" w14:textId="77777777" w:rsidR="00B00ECF" w:rsidRDefault="00737072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1474" w:type="dxa"/>
            <w:tcBorders>
              <w:right w:val="nil"/>
            </w:tcBorders>
          </w:tcPr>
          <w:p w14:paraId="0A63161C" w14:textId="050E5576" w:rsidR="00B00ECF" w:rsidRDefault="008949C3">
            <w:pPr>
              <w:pStyle w:val="TableParagraph"/>
              <w:spacing w:before="134"/>
              <w:ind w:left="54" w:right="-105"/>
              <w:rPr>
                <w:sz w:val="24"/>
              </w:rPr>
            </w:pPr>
            <w:r>
              <w:rPr>
                <w:sz w:val="24"/>
              </w:rPr>
              <w:t>HECTOR FABIO MORENO MENDOZA</w:t>
            </w:r>
          </w:p>
        </w:tc>
        <w:tc>
          <w:tcPr>
            <w:tcW w:w="1220" w:type="dxa"/>
            <w:tcBorders>
              <w:left w:val="nil"/>
            </w:tcBorders>
          </w:tcPr>
          <w:p w14:paraId="1653E3F3" w14:textId="77777777" w:rsidR="00B00ECF" w:rsidRDefault="00B00EC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2B5CA876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2750C7B8" w14:textId="77777777" w:rsidTr="006A7397">
        <w:trPr>
          <w:trHeight w:val="276"/>
        </w:trPr>
        <w:tc>
          <w:tcPr>
            <w:tcW w:w="2134" w:type="dxa"/>
            <w:gridSpan w:val="2"/>
          </w:tcPr>
          <w:p w14:paraId="46AD9EA7" w14:textId="77777777" w:rsidR="00B00ECF" w:rsidRDefault="00737072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1474" w:type="dxa"/>
            <w:tcBorders>
              <w:right w:val="nil"/>
            </w:tcBorders>
          </w:tcPr>
          <w:p w14:paraId="0DAC50B3" w14:textId="5E47FCBE" w:rsidR="00B00ECF" w:rsidRDefault="008949C3"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94501008</w:t>
            </w:r>
          </w:p>
        </w:tc>
        <w:tc>
          <w:tcPr>
            <w:tcW w:w="1220" w:type="dxa"/>
            <w:tcBorders>
              <w:left w:val="nil"/>
            </w:tcBorders>
          </w:tcPr>
          <w:p w14:paraId="26A0A950" w14:textId="77777777" w:rsidR="00B00ECF" w:rsidRDefault="00B00E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7C8C2412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156FC08F" w14:textId="77777777" w:rsidTr="006A7397">
        <w:trPr>
          <w:trHeight w:val="553"/>
        </w:trPr>
        <w:tc>
          <w:tcPr>
            <w:tcW w:w="2134" w:type="dxa"/>
            <w:gridSpan w:val="2"/>
          </w:tcPr>
          <w:p w14:paraId="610A9703" w14:textId="77777777" w:rsidR="00B00ECF" w:rsidRDefault="00737072">
            <w:pPr>
              <w:pStyle w:val="TableParagraph"/>
              <w:spacing w:line="276" w:lineRule="exact"/>
              <w:ind w:left="6" w:right="136"/>
              <w:rPr>
                <w:sz w:val="24"/>
              </w:rPr>
            </w:pPr>
            <w:r>
              <w:rPr>
                <w:spacing w:val="-2"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 contrato:</w:t>
            </w:r>
          </w:p>
        </w:tc>
        <w:tc>
          <w:tcPr>
            <w:tcW w:w="1474" w:type="dxa"/>
            <w:tcBorders>
              <w:right w:val="nil"/>
            </w:tcBorders>
          </w:tcPr>
          <w:p w14:paraId="6E503EA1" w14:textId="77777777" w:rsidR="00B00ECF" w:rsidRDefault="00737072">
            <w:pPr>
              <w:pStyle w:val="TableParagraph"/>
              <w:spacing w:before="134"/>
              <w:ind w:left="54"/>
              <w:rPr>
                <w:sz w:val="24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$3.795.000</w:t>
            </w:r>
          </w:p>
        </w:tc>
        <w:tc>
          <w:tcPr>
            <w:tcW w:w="1220" w:type="dxa"/>
            <w:tcBorders>
              <w:left w:val="nil"/>
            </w:tcBorders>
          </w:tcPr>
          <w:p w14:paraId="177F9FF3" w14:textId="77777777" w:rsidR="00B00ECF" w:rsidRDefault="00B00EC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1627F1B1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517841C8" w14:textId="77777777" w:rsidTr="006A7397">
        <w:trPr>
          <w:trHeight w:val="276"/>
        </w:trPr>
        <w:tc>
          <w:tcPr>
            <w:tcW w:w="2134" w:type="dxa"/>
            <w:gridSpan w:val="2"/>
          </w:tcPr>
          <w:p w14:paraId="7B3AFCB2" w14:textId="77777777" w:rsidR="00B00ECF" w:rsidRDefault="00737072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inicio</w:t>
            </w:r>
          </w:p>
        </w:tc>
        <w:tc>
          <w:tcPr>
            <w:tcW w:w="1474" w:type="dxa"/>
            <w:tcBorders>
              <w:right w:val="nil"/>
            </w:tcBorders>
          </w:tcPr>
          <w:p w14:paraId="20FD3532" w14:textId="73E2784F" w:rsidR="00B00ECF" w:rsidRDefault="008949C3"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28</w:t>
            </w:r>
            <w:r w:rsidR="00737072">
              <w:rPr>
                <w:spacing w:val="-2"/>
                <w:sz w:val="24"/>
              </w:rPr>
              <w:t>/oct/2025</w:t>
            </w:r>
          </w:p>
        </w:tc>
        <w:tc>
          <w:tcPr>
            <w:tcW w:w="1220" w:type="dxa"/>
            <w:tcBorders>
              <w:left w:val="nil"/>
            </w:tcBorders>
          </w:tcPr>
          <w:p w14:paraId="2CEE94CF" w14:textId="77777777" w:rsidR="00B00ECF" w:rsidRDefault="00B00E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57CF9447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7D38915F" w14:textId="77777777" w:rsidTr="006A7397">
        <w:trPr>
          <w:trHeight w:val="550"/>
        </w:trPr>
        <w:tc>
          <w:tcPr>
            <w:tcW w:w="2134" w:type="dxa"/>
            <w:gridSpan w:val="2"/>
          </w:tcPr>
          <w:p w14:paraId="0D807545" w14:textId="77777777" w:rsidR="00B00ECF" w:rsidRDefault="00737072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Fecha</w:t>
            </w:r>
          </w:p>
          <w:p w14:paraId="141F82DA" w14:textId="77777777" w:rsidR="00B00ECF" w:rsidRDefault="00737072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1474" w:type="dxa"/>
            <w:tcBorders>
              <w:right w:val="nil"/>
            </w:tcBorders>
          </w:tcPr>
          <w:p w14:paraId="17EBB42C" w14:textId="77777777" w:rsidR="00B00ECF" w:rsidRDefault="00737072">
            <w:pPr>
              <w:pStyle w:val="TableParagraph"/>
              <w:spacing w:before="134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7/nov/2025</w:t>
            </w:r>
          </w:p>
        </w:tc>
        <w:tc>
          <w:tcPr>
            <w:tcW w:w="1220" w:type="dxa"/>
            <w:tcBorders>
              <w:left w:val="nil"/>
            </w:tcBorders>
          </w:tcPr>
          <w:p w14:paraId="486BC0B2" w14:textId="77777777" w:rsidR="00B00ECF" w:rsidRDefault="00B00EC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6" w:type="dxa"/>
            <w:vMerge/>
            <w:tcBorders>
              <w:top w:val="nil"/>
            </w:tcBorders>
            <w:shd w:val="clear" w:color="auto" w:fill="D9D9D9"/>
          </w:tcPr>
          <w:p w14:paraId="68CC35CB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1E41C817" w14:textId="77777777" w:rsidTr="00C514F8">
        <w:trPr>
          <w:trHeight w:val="277"/>
        </w:trPr>
        <w:tc>
          <w:tcPr>
            <w:tcW w:w="4828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7E2DE78A" w14:textId="77777777" w:rsidR="00B00ECF" w:rsidRDefault="00737072">
            <w:pPr>
              <w:pStyle w:val="TableParagraph"/>
              <w:spacing w:line="257" w:lineRule="exact"/>
              <w:ind w:left="6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5706" w:type="dxa"/>
            <w:vMerge w:val="restart"/>
            <w:tcBorders>
              <w:bottom w:val="nil"/>
            </w:tcBorders>
            <w:shd w:val="clear" w:color="auto" w:fill="D9D9D9"/>
          </w:tcPr>
          <w:p w14:paraId="4218870E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01E98B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E6961F2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DF62B3" w14:textId="77777777" w:rsidR="00B00ECF" w:rsidRDefault="00B00EC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DA2214" w14:textId="77777777" w:rsidR="00B00ECF" w:rsidRDefault="00B00ECF">
            <w:pPr>
              <w:pStyle w:val="TableParagraph"/>
              <w:spacing w:before="98"/>
              <w:rPr>
                <w:rFonts w:ascii="Arial"/>
                <w:b/>
                <w:sz w:val="24"/>
              </w:rPr>
            </w:pPr>
          </w:p>
          <w:p w14:paraId="325A23D2" w14:textId="77777777" w:rsidR="00B00ECF" w:rsidRDefault="00737072">
            <w:pPr>
              <w:pStyle w:val="TableParagraph"/>
              <w:ind w:left="53" w:right="38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1CFEDD" w14:textId="77777777" w:rsidR="00B00ECF" w:rsidRDefault="00737072">
            <w:pPr>
              <w:pStyle w:val="TableParagraph"/>
              <w:ind w:left="53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pago:</w:t>
            </w:r>
          </w:p>
          <w:p w14:paraId="3E6A3A61" w14:textId="7A5523BD" w:rsidR="00B00ECF" w:rsidRDefault="00737072">
            <w:pPr>
              <w:pStyle w:val="TableParagraph"/>
              <w:ind w:left="53"/>
              <w:rPr>
                <w:sz w:val="24"/>
              </w:rPr>
            </w:pPr>
            <w:proofErr w:type="gramStart"/>
            <w:r>
              <w:rPr>
                <w:color w:val="000000"/>
                <w:sz w:val="24"/>
                <w:highlight w:val="lightGray"/>
              </w:rPr>
              <w:t>(</w:t>
            </w:r>
            <w:r w:rsidR="004B7C0C">
              <w:rPr>
                <w:color w:val="000000"/>
                <w:sz w:val="24"/>
                <w:highlight w:val="lightGray"/>
              </w:rPr>
              <w:t xml:space="preserve"> </w:t>
            </w:r>
            <w:r>
              <w:rPr>
                <w:color w:val="000000"/>
                <w:sz w:val="24"/>
                <w:highlight w:val="lightGray"/>
              </w:rPr>
              <w:t>)</w:t>
            </w:r>
            <w:proofErr w:type="gramEnd"/>
            <w:r>
              <w:rPr>
                <w:color w:val="000000"/>
                <w:spacing w:val="-1"/>
                <w:sz w:val="24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lightGray"/>
              </w:rPr>
              <w:t>Vencida</w:t>
            </w:r>
          </w:p>
          <w:p w14:paraId="0C4E69C4" w14:textId="77777777" w:rsidR="00B00ECF" w:rsidRDefault="00737072">
            <w:pPr>
              <w:pStyle w:val="TableParagraph"/>
              <w:ind w:left="53"/>
              <w:rPr>
                <w:sz w:val="24"/>
              </w:rPr>
            </w:pPr>
            <w:proofErr w:type="gramStart"/>
            <w:r>
              <w:rPr>
                <w:color w:val="000000"/>
                <w:sz w:val="24"/>
                <w:highlight w:val="lightGray"/>
              </w:rPr>
              <w:t>(</w:t>
            </w:r>
            <w:r>
              <w:rPr>
                <w:color w:val="000000"/>
                <w:spacing w:val="66"/>
                <w:sz w:val="24"/>
                <w:highlight w:val="lightGray"/>
              </w:rPr>
              <w:t xml:space="preserve"> </w:t>
            </w:r>
            <w:r>
              <w:rPr>
                <w:color w:val="000000"/>
                <w:sz w:val="24"/>
                <w:highlight w:val="lightGray"/>
              </w:rPr>
              <w:t>)</w:t>
            </w:r>
            <w:proofErr w:type="gramEnd"/>
            <w:r>
              <w:rPr>
                <w:color w:val="000000"/>
                <w:spacing w:val="-15"/>
                <w:sz w:val="24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lightGray"/>
              </w:rPr>
              <w:t>Anticipada</w:t>
            </w:r>
          </w:p>
          <w:p w14:paraId="373C4577" w14:textId="77777777" w:rsidR="00B00ECF" w:rsidRDefault="00737072">
            <w:pPr>
              <w:pStyle w:val="TableParagraph"/>
              <w:ind w:left="53"/>
              <w:rPr>
                <w:sz w:val="24"/>
              </w:rPr>
            </w:pPr>
            <w:proofErr w:type="gramStart"/>
            <w:r>
              <w:rPr>
                <w:color w:val="000000"/>
                <w:sz w:val="24"/>
                <w:highlight w:val="lightGray"/>
              </w:rPr>
              <w:t>(</w:t>
            </w:r>
            <w:r>
              <w:rPr>
                <w:color w:val="000000"/>
                <w:spacing w:val="-1"/>
                <w:sz w:val="24"/>
                <w:highlight w:val="lightGray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lightGray"/>
              </w:rPr>
              <w:t xml:space="preserve"> </w:t>
            </w:r>
            <w:r>
              <w:rPr>
                <w:color w:val="000000"/>
                <w:sz w:val="24"/>
                <w:highlight w:val="lightGray"/>
              </w:rPr>
              <w:t>)</w:t>
            </w:r>
            <w:proofErr w:type="gramEnd"/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>Extemporánea</w:t>
            </w:r>
          </w:p>
        </w:tc>
      </w:tr>
      <w:tr w:rsidR="00B00ECF" w14:paraId="0A41F4A9" w14:textId="77777777" w:rsidTr="006A7397">
        <w:trPr>
          <w:trHeight w:val="909"/>
        </w:trPr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D65F" w14:textId="77777777" w:rsidR="00B00ECF" w:rsidRDefault="00737072">
            <w:pPr>
              <w:pStyle w:val="TableParagraph"/>
              <w:ind w:left="23" w:right="64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(ingreso básico de </w:t>
            </w:r>
            <w:r>
              <w:rPr>
                <w:spacing w:val="-2"/>
                <w:sz w:val="24"/>
              </w:rPr>
              <w:t>cotización)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E74E" w14:textId="77777777" w:rsidR="00B00ECF" w:rsidRDefault="00B00ECF">
            <w:pPr>
              <w:pStyle w:val="TableParagraph"/>
              <w:spacing w:before="134"/>
              <w:rPr>
                <w:rFonts w:ascii="Arial"/>
                <w:b/>
                <w:sz w:val="24"/>
              </w:rPr>
            </w:pPr>
          </w:p>
          <w:p w14:paraId="533F91A6" w14:textId="77777777" w:rsidR="00B00ECF" w:rsidRDefault="00737072">
            <w:pPr>
              <w:pStyle w:val="TableParagraph"/>
              <w:ind w:left="72"/>
              <w:rPr>
                <w:sz w:val="24"/>
              </w:rPr>
            </w:pPr>
            <w:r>
              <w:rPr>
                <w:spacing w:val="-2"/>
                <w:sz w:val="24"/>
              </w:rPr>
              <w:t>$1.518.000</w:t>
            </w:r>
          </w:p>
        </w:tc>
        <w:tc>
          <w:tcPr>
            <w:tcW w:w="5706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8C35FE0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4B684455" w14:textId="77777777" w:rsidTr="006A7397">
        <w:trPr>
          <w:trHeight w:val="274"/>
        </w:trPr>
        <w:tc>
          <w:tcPr>
            <w:tcW w:w="2134" w:type="dxa"/>
            <w:gridSpan w:val="2"/>
            <w:tcBorders>
              <w:top w:val="single" w:sz="4" w:space="0" w:color="000000"/>
            </w:tcBorders>
          </w:tcPr>
          <w:p w14:paraId="1F53BA88" w14:textId="77777777" w:rsidR="00B00ECF" w:rsidRDefault="00737072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</w:tcBorders>
          </w:tcPr>
          <w:p w14:paraId="6A27C3A7" w14:textId="6C5AE420" w:rsidR="00B00ECF" w:rsidRDefault="004B7C0C">
            <w:pPr>
              <w:widowControl/>
              <w:rPr>
                <w:sz w:val="24"/>
              </w:rPr>
            </w:pPr>
            <w:r>
              <w:rPr>
                <w:rFonts w:ascii="Arial" w:hAnsi="Arial" w:cs="Arial"/>
                <w:spacing w:val="-5"/>
              </w:rPr>
              <w:t>N/A</w:t>
            </w:r>
          </w:p>
        </w:tc>
        <w:tc>
          <w:tcPr>
            <w:tcW w:w="5706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289CC1E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747A684E" w14:textId="77777777" w:rsidTr="006A7397">
        <w:trPr>
          <w:trHeight w:val="1380"/>
        </w:trPr>
        <w:tc>
          <w:tcPr>
            <w:tcW w:w="2134" w:type="dxa"/>
            <w:gridSpan w:val="2"/>
          </w:tcPr>
          <w:p w14:paraId="7A125BE0" w14:textId="77777777" w:rsidR="00B00ECF" w:rsidRDefault="00737072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14:paraId="2D5B88E7" w14:textId="77777777" w:rsidR="00B00ECF" w:rsidRDefault="00737072">
            <w:pPr>
              <w:pStyle w:val="TableParagraph"/>
              <w:ind w:left="6"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Autorización, Referencia,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694" w:type="dxa"/>
            <w:gridSpan w:val="2"/>
          </w:tcPr>
          <w:p w14:paraId="2B9FC862" w14:textId="74DF0A1A" w:rsidR="00B00ECF" w:rsidRDefault="004B7C0C">
            <w:pPr>
              <w:pStyle w:val="TableParagraph"/>
              <w:spacing w:before="273"/>
              <w:ind w:left="54"/>
              <w:rPr>
                <w:sz w:val="24"/>
              </w:rPr>
            </w:pPr>
            <w:r>
              <w:rPr>
                <w:rFonts w:ascii="Arial" w:hAnsi="Arial" w:cs="Arial"/>
                <w:spacing w:val="-9"/>
              </w:rPr>
              <w:t>N/A</w:t>
            </w:r>
          </w:p>
        </w:tc>
        <w:tc>
          <w:tcPr>
            <w:tcW w:w="5706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2BD70F80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2ABD5200" w14:textId="77777777" w:rsidTr="006A7397">
        <w:trPr>
          <w:trHeight w:val="552"/>
        </w:trPr>
        <w:tc>
          <w:tcPr>
            <w:tcW w:w="2134" w:type="dxa"/>
            <w:gridSpan w:val="2"/>
          </w:tcPr>
          <w:p w14:paraId="17006B21" w14:textId="77777777" w:rsidR="00B00ECF" w:rsidRDefault="00737072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694" w:type="dxa"/>
            <w:gridSpan w:val="2"/>
          </w:tcPr>
          <w:p w14:paraId="061A8EF5" w14:textId="4E8D394D" w:rsidR="00B00ECF" w:rsidRDefault="004B7C0C">
            <w:pPr>
              <w:pStyle w:val="TableParagraph"/>
              <w:spacing w:line="276" w:lineRule="exact"/>
              <w:ind w:left="54" w:right="709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5706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3EB08CC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4536BD7E" w14:textId="77777777" w:rsidTr="006A7397">
        <w:trPr>
          <w:trHeight w:val="552"/>
        </w:trPr>
        <w:tc>
          <w:tcPr>
            <w:tcW w:w="2134" w:type="dxa"/>
            <w:gridSpan w:val="2"/>
          </w:tcPr>
          <w:p w14:paraId="3BFFA650" w14:textId="77777777" w:rsidR="00B00ECF" w:rsidRDefault="00737072">
            <w:pPr>
              <w:pStyle w:val="TableParagraph"/>
              <w:spacing w:line="276" w:lineRule="exact"/>
              <w:ind w:left="6" w:right="13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694" w:type="dxa"/>
            <w:gridSpan w:val="2"/>
          </w:tcPr>
          <w:p w14:paraId="599C1C82" w14:textId="533F2D19" w:rsidR="00B00ECF" w:rsidRDefault="004B7C0C">
            <w:pPr>
              <w:pStyle w:val="TableParagraph"/>
              <w:spacing w:before="134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N/A</w:t>
            </w:r>
          </w:p>
        </w:tc>
        <w:tc>
          <w:tcPr>
            <w:tcW w:w="5706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4FE9213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09982C21" w14:textId="77777777" w:rsidTr="006A7397">
        <w:trPr>
          <w:trHeight w:val="1102"/>
        </w:trPr>
        <w:tc>
          <w:tcPr>
            <w:tcW w:w="2134" w:type="dxa"/>
            <w:gridSpan w:val="2"/>
          </w:tcPr>
          <w:p w14:paraId="60105566" w14:textId="77777777" w:rsidR="00B00ECF" w:rsidRDefault="00737072">
            <w:pPr>
              <w:pStyle w:val="TableParagraph"/>
              <w:ind w:left="6" w:right="217"/>
              <w:jc w:val="both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pago de la </w:t>
            </w:r>
            <w:r>
              <w:rPr>
                <w:spacing w:val="-2"/>
                <w:sz w:val="24"/>
              </w:rPr>
              <w:t>seguridad</w:t>
            </w:r>
          </w:p>
          <w:p w14:paraId="6DA926F5" w14:textId="77777777" w:rsidR="00B00ECF" w:rsidRDefault="00737072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694" w:type="dxa"/>
            <w:gridSpan w:val="2"/>
          </w:tcPr>
          <w:p w14:paraId="0D487D58" w14:textId="77777777" w:rsidR="00B00ECF" w:rsidRDefault="00B00ECF">
            <w:pPr>
              <w:pStyle w:val="TableParagraph"/>
              <w:spacing w:before="134"/>
              <w:rPr>
                <w:rFonts w:ascii="Arial"/>
                <w:b/>
                <w:sz w:val="24"/>
              </w:rPr>
            </w:pPr>
          </w:p>
          <w:p w14:paraId="30FD41A8" w14:textId="48A0E9B1" w:rsidR="00B00ECF" w:rsidRDefault="004B7C0C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5706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7ECC95B5" w14:textId="77777777" w:rsidR="00B00ECF" w:rsidRDefault="00B00ECF">
            <w:pPr>
              <w:rPr>
                <w:sz w:val="2"/>
                <w:szCs w:val="2"/>
              </w:rPr>
            </w:pPr>
          </w:p>
        </w:tc>
      </w:tr>
      <w:tr w:rsidR="00B00ECF" w14:paraId="521E3333" w14:textId="77777777">
        <w:trPr>
          <w:trHeight w:val="1944"/>
        </w:trPr>
        <w:tc>
          <w:tcPr>
            <w:tcW w:w="10534" w:type="dxa"/>
            <w:gridSpan w:val="5"/>
            <w:tcBorders>
              <w:top w:val="nil"/>
            </w:tcBorders>
            <w:shd w:val="clear" w:color="auto" w:fill="BEBEBE"/>
          </w:tcPr>
          <w:p w14:paraId="2DE1ACB4" w14:textId="77777777" w:rsidR="00B00ECF" w:rsidRDefault="00B00ECF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45AB5081" w14:textId="77777777" w:rsidR="00B00ECF" w:rsidRDefault="00737072">
            <w:pPr>
              <w:pStyle w:val="TableParagraph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(01</w:t>
            </w:r>
            <w:r>
              <w:rPr>
                <w:rFonts w:ascii="Arial" w:hAnsi="Arial"/>
                <w:b/>
                <w:color w:val="000000"/>
                <w:spacing w:val="-4"/>
                <w:sz w:val="24"/>
                <w:highlight w:val="lightGray"/>
              </w:rPr>
              <w:t>)</w:t>
            </w:r>
          </w:p>
          <w:p w14:paraId="583C39E8" w14:textId="77777777" w:rsidR="00B00ECF" w:rsidRDefault="00B00ECF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19865958" w14:textId="77777777" w:rsidR="00B00ECF" w:rsidRDefault="00737072">
            <w:pPr>
              <w:pStyle w:val="TableParagraph"/>
              <w:ind w:left="6" w:right="-15"/>
              <w:jc w:val="both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cabalidad las siguientes actividades dentro del plazo contractual establecido </w:t>
            </w:r>
            <w:r>
              <w:rPr>
                <w:spacing w:val="-4"/>
                <w:sz w:val="24"/>
              </w:rPr>
              <w:t>así:</w:t>
            </w:r>
          </w:p>
        </w:tc>
      </w:tr>
      <w:tr w:rsidR="00B00ECF" w14:paraId="03F577B6" w14:textId="77777777" w:rsidTr="007D62AD">
        <w:trPr>
          <w:trHeight w:val="552"/>
        </w:trPr>
        <w:tc>
          <w:tcPr>
            <w:tcW w:w="4828" w:type="dxa"/>
            <w:gridSpan w:val="4"/>
            <w:shd w:val="clear" w:color="auto" w:fill="BEBEBE"/>
          </w:tcPr>
          <w:p w14:paraId="6B9F0823" w14:textId="52A5AC5D" w:rsidR="00B00ECF" w:rsidRDefault="00737072">
            <w:pPr>
              <w:pStyle w:val="TableParagraph"/>
              <w:spacing w:line="276" w:lineRule="exact"/>
              <w:ind w:left="762" w:right="753" w:firstLine="15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OBLIGACIÓN</w:t>
            </w:r>
            <w:r w:rsidR="00927DC6"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5706" w:type="dxa"/>
            <w:shd w:val="clear" w:color="auto" w:fill="BEBEBE"/>
          </w:tcPr>
          <w:p w14:paraId="4F081409" w14:textId="77777777" w:rsidR="00B00ECF" w:rsidRDefault="00737072">
            <w:pPr>
              <w:pStyle w:val="TableParagraph"/>
              <w:spacing w:before="134"/>
              <w:ind w:left="193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</w:tbl>
    <w:p w14:paraId="7AFE3DCE" w14:textId="77777777" w:rsidR="00B00ECF" w:rsidRDefault="00B00ECF">
      <w:pPr>
        <w:pStyle w:val="TableParagraph"/>
        <w:rPr>
          <w:rFonts w:ascii="Arial"/>
          <w:b/>
          <w:sz w:val="24"/>
        </w:rPr>
        <w:sectPr w:rsidR="00B00ECF">
          <w:footerReference w:type="default" r:id="rId8"/>
          <w:type w:val="continuous"/>
          <w:pgSz w:w="12240" w:h="15840"/>
          <w:pgMar w:top="1180" w:right="720" w:bottom="680" w:left="720" w:header="0" w:footer="487" w:gutter="0"/>
          <w:pgNumType w:start="1"/>
          <w:cols w:space="720"/>
        </w:sectPr>
      </w:pPr>
    </w:p>
    <w:p w14:paraId="06960CFD" w14:textId="77777777" w:rsidR="00B00ECF" w:rsidRDefault="00737072">
      <w:pPr>
        <w:pStyle w:val="Prrafodelista"/>
        <w:tabs>
          <w:tab w:val="left" w:pos="507"/>
          <w:tab w:val="left" w:pos="2531"/>
        </w:tabs>
        <w:spacing w:before="75"/>
        <w:jc w:val="both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68097EE8" wp14:editId="4F566FCF">
                <wp:simplePos x="0" y="0"/>
                <wp:positionH relativeFrom="page">
                  <wp:posOffset>528320</wp:posOffset>
                </wp:positionH>
                <wp:positionV relativeFrom="page">
                  <wp:posOffset>799465</wp:posOffset>
                </wp:positionV>
                <wp:extent cx="6708775" cy="8793480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775" cy="8793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8775" h="8793480">
                              <a:moveTo>
                                <a:pt x="2416175" y="0"/>
                              </a:moveTo>
                              <a:lnTo>
                                <a:pt x="2407031" y="0"/>
                              </a:lnTo>
                              <a:lnTo>
                                <a:pt x="2407031" y="8765794"/>
                              </a:lnTo>
                              <a:lnTo>
                                <a:pt x="27432" y="8765794"/>
                              </a:lnTo>
                              <a:lnTo>
                                <a:pt x="27432" y="0"/>
                              </a:lnTo>
                              <a:lnTo>
                                <a:pt x="18288" y="0"/>
                              </a:lnTo>
                              <a:lnTo>
                                <a:pt x="18288" y="8765794"/>
                              </a:lnTo>
                              <a:lnTo>
                                <a:pt x="18288" y="8774938"/>
                              </a:lnTo>
                              <a:lnTo>
                                <a:pt x="27432" y="8774938"/>
                              </a:lnTo>
                              <a:lnTo>
                                <a:pt x="2407031" y="8774938"/>
                              </a:lnTo>
                              <a:lnTo>
                                <a:pt x="2416175" y="8774938"/>
                              </a:lnTo>
                              <a:lnTo>
                                <a:pt x="2416175" y="8765794"/>
                              </a:lnTo>
                              <a:lnTo>
                                <a:pt x="2416175" y="0"/>
                              </a:lnTo>
                              <a:close/>
                            </a:path>
                            <a:path w="6708775" h="8793480">
                              <a:moveTo>
                                <a:pt x="2434450" y="8784095"/>
                              </a:moveTo>
                              <a:lnTo>
                                <a:pt x="2407031" y="8784095"/>
                              </a:lnTo>
                              <a:lnTo>
                                <a:pt x="27432" y="8784095"/>
                              </a:lnTo>
                              <a:lnTo>
                                <a:pt x="9144" y="8784095"/>
                              </a:lnTo>
                              <a:lnTo>
                                <a:pt x="9144" y="876579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8765794"/>
                              </a:lnTo>
                              <a:lnTo>
                                <a:pt x="0" y="8784095"/>
                              </a:lnTo>
                              <a:lnTo>
                                <a:pt x="0" y="8793226"/>
                              </a:lnTo>
                              <a:lnTo>
                                <a:pt x="9144" y="8793226"/>
                              </a:lnTo>
                              <a:lnTo>
                                <a:pt x="27432" y="8793226"/>
                              </a:lnTo>
                              <a:lnTo>
                                <a:pt x="2407031" y="8793226"/>
                              </a:lnTo>
                              <a:lnTo>
                                <a:pt x="2434450" y="8793226"/>
                              </a:lnTo>
                              <a:lnTo>
                                <a:pt x="2434450" y="8784095"/>
                              </a:lnTo>
                              <a:close/>
                            </a:path>
                            <a:path w="6708775" h="8793480">
                              <a:moveTo>
                                <a:pt x="6690106" y="0"/>
                              </a:moveTo>
                              <a:lnTo>
                                <a:pt x="6680962" y="0"/>
                              </a:lnTo>
                              <a:lnTo>
                                <a:pt x="6680962" y="8765794"/>
                              </a:lnTo>
                              <a:lnTo>
                                <a:pt x="2434463" y="8765794"/>
                              </a:lnTo>
                              <a:lnTo>
                                <a:pt x="2434463" y="0"/>
                              </a:lnTo>
                              <a:lnTo>
                                <a:pt x="2425319" y="0"/>
                              </a:lnTo>
                              <a:lnTo>
                                <a:pt x="2425319" y="8765794"/>
                              </a:lnTo>
                              <a:lnTo>
                                <a:pt x="2425319" y="8774938"/>
                              </a:lnTo>
                              <a:lnTo>
                                <a:pt x="2434463" y="8774938"/>
                              </a:lnTo>
                              <a:lnTo>
                                <a:pt x="6680962" y="8774938"/>
                              </a:lnTo>
                              <a:lnTo>
                                <a:pt x="6690106" y="8774938"/>
                              </a:lnTo>
                              <a:lnTo>
                                <a:pt x="6690106" y="8765794"/>
                              </a:lnTo>
                              <a:lnTo>
                                <a:pt x="6690106" y="0"/>
                              </a:lnTo>
                              <a:close/>
                            </a:path>
                            <a:path w="6708775" h="8793480">
                              <a:moveTo>
                                <a:pt x="6708394" y="0"/>
                              </a:moveTo>
                              <a:lnTo>
                                <a:pt x="6699250" y="0"/>
                              </a:lnTo>
                              <a:lnTo>
                                <a:pt x="6699250" y="8765794"/>
                              </a:lnTo>
                              <a:lnTo>
                                <a:pt x="6699250" y="8784095"/>
                              </a:lnTo>
                              <a:lnTo>
                                <a:pt x="6680962" y="8784095"/>
                              </a:lnTo>
                              <a:lnTo>
                                <a:pt x="2434463" y="8784095"/>
                              </a:lnTo>
                              <a:lnTo>
                                <a:pt x="2434463" y="8793226"/>
                              </a:lnTo>
                              <a:lnTo>
                                <a:pt x="6680962" y="8793226"/>
                              </a:lnTo>
                              <a:lnTo>
                                <a:pt x="6699250" y="8793226"/>
                              </a:lnTo>
                              <a:lnTo>
                                <a:pt x="6708394" y="8793226"/>
                              </a:lnTo>
                              <a:lnTo>
                                <a:pt x="6708394" y="8784095"/>
                              </a:lnTo>
                              <a:lnTo>
                                <a:pt x="6708394" y="8765794"/>
                              </a:lnTo>
                              <a:lnTo>
                                <a:pt x="67083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4B1FDA" id="Graphic 3" o:spid="_x0000_s1026" style="position:absolute;margin-left:41.6pt;margin-top:62.95pt;width:528.25pt;height:692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8775,8793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" path="m2416175,r-9144,l2407031,8765794r-2379599,l27432,,18288,r,8765794l18288,8774938r9144,l2407031,8774938r9144,l2416175,8765794,2416175,xem2434450,8784095r-27419,l27432,8784095r-18288,l9144,8765794,9144,,,,,8765794r,18301l,8793226r9144,l27432,8793226r2379599,l2434450,8793226r,-9131xem6690106,r-9144,l6680962,8765794r-4246499,l2434463,r-9144,l2425319,8765794r,9144l2434463,8774938r4246499,l6690106,8774938r,-9144l6690106,xem6708394,r-9144,l6699250,8765794r,18301l6680962,8784095r-4246499,l2434463,8793226r4246499,l6699250,8793226r9144,l6708394,8784095r,-18301l6708394,xe" fillcolor="gray" stroked="f">
                <v:path arrowok="t"/>
                <w10:wrap anchorx="page" anchory="page"/>
              </v:shape>
            </w:pict>
          </mc:Fallback>
        </mc:AlternateContent>
      </w:r>
    </w:p>
    <w:p w14:paraId="457CF0D8" w14:textId="77777777" w:rsidR="00B00ECF" w:rsidRPr="008949C3" w:rsidRDefault="00737072">
      <w:pPr>
        <w:widowControl/>
        <w:numPr>
          <w:ilvl w:val="0"/>
          <w:numId w:val="1"/>
        </w:numPr>
        <w:ind w:left="440"/>
        <w:jc w:val="both"/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</w:pPr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Definir lineamientos estratégicos que promuevan el desarrollo institucional, mediante la elaboración e implementación de planes de intervención alineados con las estrategias y objetivos del proyecto.</w:t>
      </w:r>
    </w:p>
    <w:p w14:paraId="65306B61" w14:textId="77777777" w:rsidR="00B00ECF" w:rsidRPr="008949C3" w:rsidRDefault="00B00ECF">
      <w:pPr>
        <w:widowControl/>
        <w:jc w:val="both"/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</w:pPr>
    </w:p>
    <w:p w14:paraId="0D944B12" w14:textId="77777777" w:rsidR="00B00ECF" w:rsidRPr="008949C3" w:rsidRDefault="00B00ECF">
      <w:pPr>
        <w:widowControl/>
        <w:jc w:val="both"/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</w:pPr>
    </w:p>
    <w:p w14:paraId="0D10BB6C" w14:textId="77777777" w:rsidR="00B00ECF" w:rsidRDefault="00B00ECF">
      <w:pPr>
        <w:pStyle w:val="Prrafodelista"/>
        <w:tabs>
          <w:tab w:val="left" w:pos="471"/>
        </w:tabs>
        <w:ind w:left="0" w:right="299"/>
        <w:rPr>
          <w:sz w:val="24"/>
          <w:szCs w:val="24"/>
        </w:rPr>
      </w:pPr>
    </w:p>
    <w:p w14:paraId="55F2D575" w14:textId="77777777" w:rsidR="00B00ECF" w:rsidRDefault="00B00ECF">
      <w:pPr>
        <w:pStyle w:val="Prrafodelista"/>
        <w:tabs>
          <w:tab w:val="left" w:pos="471"/>
        </w:tabs>
        <w:ind w:left="0" w:right="299"/>
        <w:rPr>
          <w:sz w:val="24"/>
          <w:szCs w:val="24"/>
        </w:rPr>
      </w:pPr>
    </w:p>
    <w:p w14:paraId="5FF3BE52" w14:textId="77777777" w:rsidR="00B00ECF" w:rsidRDefault="00737072">
      <w:pPr>
        <w:widowControl/>
        <w:ind w:left="440" w:right="220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24D9414F" w14:textId="77777777" w:rsidR="00B00ECF" w:rsidRPr="008949C3" w:rsidRDefault="00B00ECF">
      <w:pPr>
        <w:widowControl/>
        <w:jc w:val="both"/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</w:pPr>
    </w:p>
    <w:p w14:paraId="3DAB2E4B" w14:textId="77777777" w:rsidR="00B00ECF" w:rsidRDefault="00B00ECF">
      <w:pPr>
        <w:widowControl/>
        <w:ind w:leftChars="136" w:left="299" w:rightChars="62" w:right="136"/>
        <w:jc w:val="both"/>
        <w:rPr>
          <w:rFonts w:ascii="Arial" w:hAnsi="Arial" w:cs="Arial"/>
          <w:sz w:val="24"/>
          <w:szCs w:val="24"/>
        </w:rPr>
      </w:pPr>
    </w:p>
    <w:p w14:paraId="6B1BCEBB" w14:textId="77777777" w:rsidR="00B00ECF" w:rsidRDefault="00B00ECF">
      <w:pPr>
        <w:pStyle w:val="Textoindependiente"/>
      </w:pPr>
    </w:p>
    <w:p w14:paraId="24D6D3D2" w14:textId="77777777" w:rsidR="00B00ECF" w:rsidRDefault="00B00ECF">
      <w:pPr>
        <w:pStyle w:val="Textoindependiente"/>
      </w:pPr>
    </w:p>
    <w:p w14:paraId="6088EABD" w14:textId="77777777" w:rsidR="00B00ECF" w:rsidRDefault="00737072">
      <w:pPr>
        <w:widowControl/>
        <w:ind w:leftChars="200" w:left="440" w:rightChars="145" w:right="319"/>
        <w:jc w:val="both"/>
        <w:rPr>
          <w:rFonts w:ascii="Arial" w:hAnsi="Arial" w:cs="Arial"/>
          <w:sz w:val="24"/>
          <w:szCs w:val="24"/>
        </w:rPr>
      </w:pPr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3.Verificar el cumplimiento y/</w:t>
      </w:r>
      <w:proofErr w:type="spellStart"/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ó</w:t>
      </w:r>
      <w:proofErr w:type="spellEnd"/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7FA2517D" w14:textId="77777777" w:rsidR="00B00ECF" w:rsidRDefault="00B00ECF">
      <w:pPr>
        <w:pStyle w:val="Textoindependiente"/>
      </w:pPr>
    </w:p>
    <w:p w14:paraId="111D19C8" w14:textId="77777777" w:rsidR="00B00ECF" w:rsidRDefault="00B00ECF">
      <w:pPr>
        <w:pStyle w:val="Textoindependiente"/>
      </w:pPr>
    </w:p>
    <w:p w14:paraId="2472BA64" w14:textId="77777777" w:rsidR="00B00ECF" w:rsidRDefault="00B00ECF">
      <w:pPr>
        <w:pStyle w:val="Textoindependiente"/>
      </w:pPr>
    </w:p>
    <w:p w14:paraId="606552A9" w14:textId="77777777" w:rsidR="00B00ECF" w:rsidRDefault="00737072">
      <w:pPr>
        <w:widowControl/>
        <w:ind w:leftChars="200" w:left="440" w:rightChars="174" w:right="383"/>
        <w:jc w:val="both"/>
        <w:rPr>
          <w:rFonts w:ascii="Arial" w:hAnsi="Arial" w:cs="Arial"/>
          <w:sz w:val="24"/>
          <w:szCs w:val="24"/>
        </w:rPr>
      </w:pPr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4. Planear y diligenciar el formato de parrilla de los monitores deportivo de la </w:t>
      </w:r>
      <w:proofErr w:type="gramStart"/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Secretaria</w:t>
      </w:r>
      <w:proofErr w:type="gramEnd"/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 del Deporte y la Recreación.</w:t>
      </w:r>
    </w:p>
    <w:p w14:paraId="2A211069" w14:textId="77777777" w:rsidR="00B00ECF" w:rsidRPr="008949C3" w:rsidRDefault="00737072">
      <w:pPr>
        <w:widowControl/>
        <w:ind w:leftChars="174" w:left="383" w:rightChars="62" w:right="136" w:firstLineChars="150" w:firstLine="360"/>
        <w:jc w:val="both"/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</w:pPr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. </w:t>
      </w:r>
    </w:p>
    <w:p w14:paraId="517F5F04" w14:textId="77777777" w:rsidR="00B00ECF" w:rsidRDefault="00B00ECF">
      <w:pPr>
        <w:widowControl/>
        <w:ind w:rightChars="62" w:right="136"/>
        <w:jc w:val="both"/>
        <w:rPr>
          <w:rFonts w:ascii="Arial" w:hAnsi="Arial" w:cs="Arial"/>
          <w:sz w:val="24"/>
          <w:szCs w:val="24"/>
        </w:rPr>
      </w:pPr>
    </w:p>
    <w:p w14:paraId="1E6CF240" w14:textId="77777777" w:rsidR="00B00ECF" w:rsidRPr="008949C3" w:rsidRDefault="00737072">
      <w:pPr>
        <w:widowControl/>
        <w:ind w:rightChars="100" w:right="220"/>
        <w:jc w:val="both"/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</w:pPr>
      <w:r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 </w:t>
      </w:r>
    </w:p>
    <w:p w14:paraId="549633E7" w14:textId="77777777" w:rsidR="00B00ECF" w:rsidRDefault="00737072">
      <w:pPr>
        <w:widowControl/>
        <w:ind w:left="375" w:right="562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  <w:r>
        <w:br w:type="column"/>
      </w:r>
    </w:p>
    <w:p w14:paraId="2151F6AB" w14:textId="2AA42102" w:rsidR="00B00ECF" w:rsidRPr="0007631D" w:rsidRDefault="0007631D">
      <w:pPr>
        <w:widowControl/>
        <w:ind w:leftChars="200" w:left="440" w:rightChars="200" w:right="44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  <w:r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1 </w:t>
      </w:r>
      <w:proofErr w:type="gramStart"/>
      <w:r w:rsidR="0070122C" w:rsidRPr="0007631D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Definí</w:t>
      </w:r>
      <w:proofErr w:type="gramEnd"/>
      <w:r w:rsidR="0070122C" w:rsidRPr="0007631D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 xml:space="preserve"> </w:t>
      </w:r>
      <w:r w:rsidR="008949C3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junto con la coordinadora técnica del programa donde se establecido el cronograma mensual de trabajo con los monitores que intervienen a la población beneficiaria en campo con los grupos establecidos por el programa.</w:t>
      </w:r>
    </w:p>
    <w:p w14:paraId="6070B81D" w14:textId="77777777" w:rsidR="00B00ECF" w:rsidRPr="0007631D" w:rsidRDefault="00B00ECF">
      <w:pPr>
        <w:pStyle w:val="Prrafodelista"/>
        <w:tabs>
          <w:tab w:val="left" w:pos="453"/>
        </w:tabs>
        <w:spacing w:before="75"/>
        <w:ind w:left="100" w:right="213"/>
        <w:jc w:val="both"/>
        <w:rPr>
          <w:sz w:val="24"/>
          <w:szCs w:val="24"/>
        </w:rPr>
      </w:pPr>
    </w:p>
    <w:p w14:paraId="5F542100" w14:textId="77777777" w:rsidR="00B00ECF" w:rsidRDefault="00B00ECF">
      <w:pPr>
        <w:pStyle w:val="Textoindependiente"/>
      </w:pPr>
    </w:p>
    <w:p w14:paraId="3982EF7E" w14:textId="77777777" w:rsidR="00B00ECF" w:rsidRDefault="00B00ECF">
      <w:pPr>
        <w:pStyle w:val="Textoindependiente"/>
      </w:pPr>
    </w:p>
    <w:p w14:paraId="6F2A7D3A" w14:textId="77777777" w:rsidR="00B00ECF" w:rsidRDefault="00B00ECF">
      <w:pPr>
        <w:pStyle w:val="Textoindependiente"/>
      </w:pPr>
    </w:p>
    <w:p w14:paraId="4C130CB6" w14:textId="77777777" w:rsidR="00B00ECF" w:rsidRDefault="00B00ECF">
      <w:pPr>
        <w:pStyle w:val="Textoindependiente"/>
      </w:pPr>
    </w:p>
    <w:p w14:paraId="11DB78AA" w14:textId="77777777" w:rsidR="00B00ECF" w:rsidRDefault="00B00ECF">
      <w:pPr>
        <w:pStyle w:val="Textoindependiente"/>
      </w:pPr>
    </w:p>
    <w:p w14:paraId="2BB0BD5E" w14:textId="77777777" w:rsidR="00B00ECF" w:rsidRDefault="00B00ECF">
      <w:pPr>
        <w:pStyle w:val="Textoindependiente"/>
      </w:pPr>
    </w:p>
    <w:p w14:paraId="365D8E0D" w14:textId="53AAC8C9" w:rsidR="00B00ECF" w:rsidRDefault="0007631D">
      <w:pPr>
        <w:widowControl/>
        <w:ind w:leftChars="200" w:left="440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2 </w:t>
      </w:r>
      <w:proofErr w:type="gramStart"/>
      <w:r w:rsidRPr="0007631D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Gestion</w:t>
      </w:r>
      <w:r w:rsidR="00737072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é</w:t>
      </w:r>
      <w:proofErr w:type="gramEnd"/>
      <w:r w:rsidR="008949C3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la visita en campo realizada a la monitora Lorena Ocampo que interviene en la unidad Laureano </w:t>
      </w:r>
      <w:proofErr w:type="spellStart"/>
      <w:r w:rsidR="008949C3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Gomez</w:t>
      </w:r>
      <w:proofErr w:type="spellEnd"/>
      <w:r w:rsidR="008949C3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a través de una actividad de apoyo al programa </w:t>
      </w:r>
      <w:proofErr w:type="spellStart"/>
      <w:r w:rsidR="008949C3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Recreate</w:t>
      </w:r>
      <w:proofErr w:type="spellEnd"/>
      <w:r w:rsidR="008949C3" w:rsidRPr="0007631D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de la alcaldía de Cali donde se benefician madres comunitarias</w:t>
      </w:r>
      <w:r w:rsidR="008949C3">
        <w:rPr>
          <w:rFonts w:ascii="Arial" w:eastAsia="SimSun" w:hAnsi="Arial" w:cs="Arial"/>
          <w:color w:val="000000"/>
          <w:lang w:eastAsia="zh-CN" w:bidi="ar"/>
        </w:rPr>
        <w:t>.</w:t>
      </w:r>
    </w:p>
    <w:p w14:paraId="3E1F4677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50DF107B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188822F1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39B12C60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5D003AE3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6CDFF266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7EF2628A" w14:textId="77777777" w:rsidR="00B00ECF" w:rsidRDefault="00B00ECF" w:rsidP="0007631D">
      <w:pPr>
        <w:widowControl/>
        <w:ind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33BB427E" w14:textId="1356825F" w:rsidR="00B00ECF" w:rsidRDefault="0007631D">
      <w:pPr>
        <w:widowControl/>
        <w:ind w:leftChars="232" w:left="510" w:rightChars="341" w:right="75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3</w:t>
      </w:r>
      <w:r w:rsidR="00737072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</w:t>
      </w:r>
      <w:proofErr w:type="gramStart"/>
      <w:r w:rsidR="00737072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Participé</w:t>
      </w:r>
      <w:proofErr w:type="gramEnd"/>
      <w:r w:rsidR="00737072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</w:t>
      </w:r>
      <w:r w:rsidR="008949C3">
        <w:rPr>
          <w:rFonts w:ascii="Arial" w:eastAsia="SimSun" w:hAnsi="Arial" w:cs="Arial"/>
          <w:color w:val="000000"/>
          <w:lang w:eastAsia="zh-CN" w:bidi="ar"/>
        </w:rPr>
        <w:t>de la mesa técnica realizada con el grupo interdisciplinario del programa Sobre Ruedas donde se abordaron temas de calidad orientados por la persona a cargo diseccionando a los monitores para el cumplimiento de los documentos mensuales que se presentan a través del drive de calidad.</w:t>
      </w:r>
    </w:p>
    <w:p w14:paraId="31F2A714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450072CC" w14:textId="77777777" w:rsidR="00B00ECF" w:rsidRDefault="00B00ECF">
      <w:pPr>
        <w:widowControl/>
        <w:ind w:left="375" w:rightChars="300" w:right="66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</w:p>
    <w:p w14:paraId="3D40CF5B" w14:textId="77777777" w:rsidR="00B00ECF" w:rsidRDefault="00B00ECF">
      <w:pPr>
        <w:widowControl/>
        <w:ind w:rightChars="300" w:right="660"/>
        <w:jc w:val="both"/>
        <w:rPr>
          <w:sz w:val="24"/>
        </w:rPr>
      </w:pPr>
    </w:p>
    <w:p w14:paraId="7A5FA854" w14:textId="77777777" w:rsidR="00B00ECF" w:rsidRDefault="00B00ECF">
      <w:pPr>
        <w:pStyle w:val="Prrafodelista"/>
        <w:rPr>
          <w:sz w:val="24"/>
        </w:rPr>
      </w:pPr>
    </w:p>
    <w:p w14:paraId="42C9894A" w14:textId="77777777" w:rsidR="00B00ECF" w:rsidRDefault="00B00ECF">
      <w:pPr>
        <w:pStyle w:val="Prrafodelista"/>
        <w:rPr>
          <w:sz w:val="24"/>
        </w:rPr>
      </w:pPr>
    </w:p>
    <w:p w14:paraId="48A4AF94" w14:textId="15FE5627" w:rsidR="00B00ECF" w:rsidRDefault="00896805">
      <w:pPr>
        <w:widowControl/>
        <w:ind w:leftChars="245" w:left="539" w:rightChars="341" w:right="750"/>
        <w:jc w:val="both"/>
        <w:rPr>
          <w:rFonts w:ascii="Arial" w:eastAsia="SimSun" w:hAnsi="Arial" w:cs="Arial"/>
          <w:color w:val="000000"/>
          <w:sz w:val="24"/>
          <w:szCs w:val="24"/>
          <w:lang w:eastAsia="zh-CN" w:bidi="ar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4 </w:t>
      </w:r>
      <w:proofErr w:type="gramStart"/>
      <w:r w:rsidR="0007631D" w:rsidRPr="008949C3">
        <w:rPr>
          <w:rFonts w:ascii="Arial" w:eastAsia="SimSun" w:hAnsi="Arial" w:cs="Arial"/>
          <w:color w:val="000000"/>
          <w:sz w:val="24"/>
          <w:szCs w:val="24"/>
          <w:lang w:val="es-419" w:eastAsia="zh-CN" w:bidi="ar"/>
        </w:rPr>
        <w:t>Plane</w:t>
      </w:r>
      <w:r w:rsidR="00737072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>é</w:t>
      </w:r>
      <w:proofErr w:type="gramEnd"/>
      <w:r w:rsidR="008949C3">
        <w:rPr>
          <w:rFonts w:ascii="Arial" w:eastAsia="SimSun" w:hAnsi="Arial" w:cs="Arial"/>
          <w:color w:val="000000"/>
          <w:sz w:val="24"/>
          <w:szCs w:val="24"/>
          <w:lang w:eastAsia="zh-CN" w:bidi="ar"/>
        </w:rPr>
        <w:t xml:space="preserve"> </w:t>
      </w:r>
      <w:r w:rsidR="008949C3">
        <w:rPr>
          <w:rFonts w:ascii="Arial" w:eastAsia="SimSun" w:hAnsi="Arial" w:cs="Arial"/>
          <w:color w:val="000000"/>
          <w:lang w:eastAsia="zh-CN" w:bidi="ar"/>
        </w:rPr>
        <w:t>de la recepción, revisión y consolidación de la parrilla de actividades de los monitores que intervienen a los beneficiarios del programa Sobre Ruedas además de subirla al drive para la revisión de la coordinadora técnica del programa.</w:t>
      </w:r>
    </w:p>
    <w:p w14:paraId="70F0967B" w14:textId="77777777" w:rsidR="00B00ECF" w:rsidRDefault="00B00ECF">
      <w:pPr>
        <w:pStyle w:val="Prrafodelista"/>
        <w:rPr>
          <w:sz w:val="24"/>
        </w:rPr>
        <w:sectPr w:rsidR="00B00ECF">
          <w:pgSz w:w="12240" w:h="15840"/>
          <w:pgMar w:top="1180" w:right="720" w:bottom="680" w:left="720" w:header="0" w:footer="487" w:gutter="0"/>
          <w:cols w:num="2" w:space="720" w:equalWidth="0">
            <w:col w:w="3854" w:space="40"/>
            <w:col w:w="6906"/>
          </w:cols>
        </w:sectPr>
      </w:pPr>
    </w:p>
    <w:tbl>
      <w:tblPr>
        <w:tblW w:w="0" w:type="auto"/>
        <w:tblInd w:w="157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6743"/>
      </w:tblGrid>
      <w:tr w:rsidR="00B00ECF" w14:paraId="1CA2ADE5" w14:textId="77777777">
        <w:trPr>
          <w:trHeight w:val="930"/>
        </w:trPr>
        <w:tc>
          <w:tcPr>
            <w:tcW w:w="3791" w:type="dxa"/>
            <w:tcBorders>
              <w:top w:val="nil"/>
            </w:tcBorders>
          </w:tcPr>
          <w:p w14:paraId="58C9E518" w14:textId="77777777" w:rsidR="00B00ECF" w:rsidRDefault="00737072">
            <w:pPr>
              <w:widowControl/>
              <w:ind w:left="360" w:right="440"/>
              <w:jc w:val="both"/>
              <w:rPr>
                <w:rFonts w:ascii="Arial" w:hAnsi="Arial" w:cs="Arial"/>
              </w:rPr>
            </w:pPr>
            <w:r w:rsidRPr="008949C3">
              <w:rPr>
                <w:rFonts w:ascii="Arial" w:eastAsia="SimSun" w:hAnsi="Arial" w:cs="Arial"/>
                <w:color w:val="000000"/>
                <w:sz w:val="24"/>
                <w:szCs w:val="24"/>
                <w:lang w:val="es-419" w:eastAsia="zh-CN" w:bidi="ar"/>
              </w:rPr>
              <w:lastRenderedPageBreak/>
              <w:t>5. Las demás desarrolladas en el objeto contractual</w:t>
            </w:r>
            <w:r w:rsidRPr="008949C3">
              <w:rPr>
                <w:rFonts w:ascii="Arial" w:eastAsia="SimSun" w:hAnsi="Arial" w:cs="Arial"/>
                <w:color w:val="000000"/>
                <w:lang w:val="es-419" w:eastAsia="zh-CN" w:bidi="ar"/>
              </w:rPr>
              <w:t>.</w:t>
            </w:r>
          </w:p>
          <w:p w14:paraId="54669FA9" w14:textId="77777777" w:rsidR="00B00ECF" w:rsidRPr="008949C3" w:rsidRDefault="00B00ECF">
            <w:pPr>
              <w:widowControl/>
              <w:tabs>
                <w:tab w:val="left" w:pos="312"/>
              </w:tabs>
              <w:ind w:rightChars="128" w:right="282"/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val="es-419" w:eastAsia="zh-CN" w:bidi="ar"/>
              </w:rPr>
            </w:pPr>
          </w:p>
          <w:p w14:paraId="0007FD5A" w14:textId="77777777" w:rsidR="00B00ECF" w:rsidRDefault="00B00EC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3" w:type="dxa"/>
            <w:tcBorders>
              <w:top w:val="nil"/>
            </w:tcBorders>
          </w:tcPr>
          <w:p w14:paraId="4D8F08D6" w14:textId="70827ABC" w:rsidR="00B00ECF" w:rsidRDefault="00737072">
            <w:pPr>
              <w:widowControl/>
              <w:ind w:leftChars="100" w:left="220" w:rightChars="200" w:right="440"/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/>
                <w:sz w:val="24"/>
                <w:szCs w:val="24"/>
              </w:rPr>
              <w:t xml:space="preserve">  </w:t>
            </w:r>
            <w:r w:rsidR="005B798C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 xml:space="preserve">5 </w:t>
            </w:r>
            <w:proofErr w:type="gram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Apoyé</w:t>
            </w:r>
            <w:proofErr w:type="gram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="008949C3">
              <w:rPr>
                <w:rFonts w:ascii="Arial" w:eastAsia="SimSun" w:hAnsi="Arial" w:cs="Arial"/>
                <w:color w:val="000000"/>
                <w:lang w:eastAsia="zh-CN" w:bidi="ar"/>
              </w:rPr>
              <w:t xml:space="preserve">la entrega de kit de despiche a los beneficiarios de la </w:t>
            </w:r>
            <w:proofErr w:type="spellStart"/>
            <w:r w:rsidR="008949C3">
              <w:rPr>
                <w:rFonts w:ascii="Arial" w:eastAsia="SimSun" w:hAnsi="Arial" w:cs="Arial"/>
                <w:color w:val="000000"/>
                <w:lang w:eastAsia="zh-CN" w:bidi="ar"/>
              </w:rPr>
              <w:t>Ciclovida</w:t>
            </w:r>
            <w:proofErr w:type="spellEnd"/>
            <w:r w:rsidR="008949C3">
              <w:rPr>
                <w:rFonts w:ascii="Arial" w:eastAsia="SimSun" w:hAnsi="Arial" w:cs="Arial"/>
                <w:color w:val="000000"/>
                <w:lang w:eastAsia="zh-CN" w:bidi="ar"/>
              </w:rPr>
              <w:t xml:space="preserve"> a usuarios que participaron de </w:t>
            </w:r>
            <w:r>
              <w:rPr>
                <w:rFonts w:ascii="Arial" w:eastAsia="SimSun" w:hAnsi="Arial" w:cs="Arial"/>
                <w:color w:val="000000"/>
                <w:lang w:eastAsia="zh-CN" w:bidi="ar"/>
              </w:rPr>
              <w:t>él</w:t>
            </w:r>
            <w:r w:rsidR="008949C3">
              <w:rPr>
                <w:rFonts w:ascii="Arial" w:eastAsia="SimSun" w:hAnsi="Arial" w:cs="Arial"/>
                <w:color w:val="000000"/>
                <w:lang w:eastAsia="zh-CN" w:bidi="ar"/>
              </w:rPr>
              <w:t xml:space="preserve"> buen uso de la bicicleta.</w:t>
            </w:r>
          </w:p>
          <w:p w14:paraId="0352DADB" w14:textId="77777777" w:rsidR="00B00ECF" w:rsidRDefault="00B00ECF">
            <w:pPr>
              <w:pStyle w:val="TableParagraph"/>
              <w:rPr>
                <w:rFonts w:ascii="Times New Roman"/>
              </w:rPr>
            </w:pPr>
          </w:p>
        </w:tc>
      </w:tr>
      <w:tr w:rsidR="00B00ECF" w14:paraId="6C6ECBCE" w14:textId="77777777">
        <w:trPr>
          <w:trHeight w:val="1841"/>
        </w:trPr>
        <w:tc>
          <w:tcPr>
            <w:tcW w:w="3791" w:type="dxa"/>
          </w:tcPr>
          <w:p w14:paraId="27F5F5B9" w14:textId="77777777" w:rsidR="00B00ECF" w:rsidRDefault="00B00ECF">
            <w:pPr>
              <w:pStyle w:val="TableParagraph"/>
              <w:rPr>
                <w:sz w:val="24"/>
              </w:rPr>
            </w:pPr>
          </w:p>
          <w:p w14:paraId="21E08849" w14:textId="77777777" w:rsidR="00B00ECF" w:rsidRDefault="00B00ECF">
            <w:pPr>
              <w:pStyle w:val="TableParagraph"/>
              <w:spacing w:before="203"/>
              <w:rPr>
                <w:sz w:val="24"/>
              </w:rPr>
            </w:pPr>
          </w:p>
          <w:p w14:paraId="3DD91656" w14:textId="77777777" w:rsidR="00B00ECF" w:rsidRDefault="0073707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6743" w:type="dxa"/>
          </w:tcPr>
          <w:p w14:paraId="4C3AB576" w14:textId="77777777" w:rsidR="00B00ECF" w:rsidRDefault="00B00ECF">
            <w:pPr>
              <w:pStyle w:val="TableParagraph"/>
              <w:spacing w:before="136"/>
              <w:ind w:leftChars="224" w:left="493" w:right="386"/>
              <w:jc w:val="both"/>
              <w:rPr>
                <w:sz w:val="24"/>
              </w:rPr>
            </w:pPr>
          </w:p>
          <w:p w14:paraId="03505001" w14:textId="77777777" w:rsidR="00B00ECF" w:rsidRDefault="00737072">
            <w:pPr>
              <w:pStyle w:val="TableParagraph"/>
              <w:spacing w:before="136"/>
              <w:ind w:leftChars="224" w:left="493" w:right="386"/>
              <w:jc w:val="both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relacionado 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siguiente </w:t>
            </w:r>
            <w:r>
              <w:rPr>
                <w:spacing w:val="-2"/>
                <w:sz w:val="24"/>
              </w:rPr>
              <w:t>link:</w:t>
            </w:r>
          </w:p>
          <w:p w14:paraId="3B19EB90" w14:textId="49693F0C" w:rsidR="00B00ECF" w:rsidRPr="0021248D" w:rsidRDefault="0021248D">
            <w:pPr>
              <w:pStyle w:val="TableParagraph"/>
              <w:spacing w:line="237" w:lineRule="auto"/>
              <w:ind w:left="5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21248D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https://drive.google.com/drive/folders/1O09165I7xJOyKu1v8RkDvE1Y21v5ydoN</w:t>
              </w:r>
            </w:hyperlink>
          </w:p>
        </w:tc>
      </w:tr>
      <w:tr w:rsidR="00B00ECF" w14:paraId="72D8EE17" w14:textId="77777777">
        <w:trPr>
          <w:trHeight w:val="806"/>
        </w:trPr>
        <w:tc>
          <w:tcPr>
            <w:tcW w:w="3791" w:type="dxa"/>
          </w:tcPr>
          <w:p w14:paraId="718D7C2B" w14:textId="77777777" w:rsidR="00B00ECF" w:rsidRDefault="00737072">
            <w:pPr>
              <w:pStyle w:val="TableParagraph"/>
              <w:spacing w:before="261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6743" w:type="dxa"/>
          </w:tcPr>
          <w:p w14:paraId="5BE171D5" w14:textId="4D795F4F" w:rsidR="00B00ECF" w:rsidRDefault="006960E0">
            <w:pPr>
              <w:pStyle w:val="TableParagraph"/>
              <w:spacing w:before="261"/>
              <w:ind w:left="5"/>
              <w:rPr>
                <w:sz w:val="24"/>
              </w:rPr>
            </w:pPr>
            <w:proofErr w:type="gramStart"/>
            <w:r w:rsidRPr="006960E0">
              <w:rPr>
                <w:sz w:val="24"/>
              </w:rPr>
              <w:t>El contratista adjunta</w:t>
            </w:r>
            <w:proofErr w:type="gramEnd"/>
            <w:r w:rsidRPr="006960E0">
              <w:rPr>
                <w:sz w:val="24"/>
              </w:rPr>
              <w:t xml:space="preserve"> certificados de afiliación de la EPS Y PENSION</w:t>
            </w:r>
          </w:p>
        </w:tc>
      </w:tr>
      <w:tr w:rsidR="00B00ECF" w14:paraId="3FB98C73" w14:textId="77777777">
        <w:trPr>
          <w:trHeight w:val="807"/>
        </w:trPr>
        <w:tc>
          <w:tcPr>
            <w:tcW w:w="3791" w:type="dxa"/>
          </w:tcPr>
          <w:p w14:paraId="0732CFE9" w14:textId="77777777" w:rsidR="00B00ECF" w:rsidRDefault="00737072">
            <w:pPr>
              <w:pStyle w:val="TableParagraph"/>
              <w:spacing w:before="125"/>
              <w:ind w:left="6" w:right="398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6743" w:type="dxa"/>
          </w:tcPr>
          <w:p w14:paraId="435ED252" w14:textId="77777777" w:rsidR="00B00ECF" w:rsidRDefault="00B00ECF">
            <w:pPr>
              <w:pStyle w:val="TableParagraph"/>
              <w:spacing w:before="9"/>
              <w:rPr>
                <w:sz w:val="13"/>
              </w:rPr>
            </w:pPr>
          </w:p>
          <w:p w14:paraId="2B4B8D47" w14:textId="19F2DEB6" w:rsidR="00700503" w:rsidRPr="00700503" w:rsidRDefault="00700503" w:rsidP="00700503">
            <w:pPr>
              <w:pStyle w:val="TableParagraph"/>
              <w:spacing w:before="9"/>
              <w:rPr>
                <w:sz w:val="20"/>
                <w:lang w:val="es-419"/>
              </w:rPr>
            </w:pPr>
            <w:r w:rsidRPr="00700503">
              <w:rPr>
                <w:noProof/>
                <w:sz w:val="20"/>
                <w:lang w:val="es-419"/>
              </w:rPr>
              <w:drawing>
                <wp:inline distT="0" distB="0" distL="0" distR="0" wp14:anchorId="259A4B68" wp14:editId="70C33928">
                  <wp:extent cx="1600200" cy="438150"/>
                  <wp:effectExtent l="0" t="0" r="0" b="0"/>
                  <wp:docPr id="81236870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23F77" w14:textId="77777777" w:rsidR="00B00ECF" w:rsidRDefault="00B00ECF" w:rsidP="00700503">
            <w:pPr>
              <w:pStyle w:val="TableParagraph"/>
              <w:spacing w:before="9"/>
              <w:rPr>
                <w:sz w:val="20"/>
              </w:rPr>
            </w:pPr>
          </w:p>
        </w:tc>
      </w:tr>
      <w:tr w:rsidR="00B00ECF" w14:paraId="5ABAB4B8" w14:textId="77777777">
        <w:trPr>
          <w:trHeight w:val="530"/>
        </w:trPr>
        <w:tc>
          <w:tcPr>
            <w:tcW w:w="3791" w:type="dxa"/>
          </w:tcPr>
          <w:p w14:paraId="4C4DF7E9" w14:textId="73F9502C" w:rsidR="00B00ECF" w:rsidRDefault="00700503">
            <w:pPr>
              <w:pStyle w:val="TableParagraph"/>
              <w:spacing w:before="138"/>
              <w:ind w:left="6"/>
            </w:pPr>
            <w:r>
              <w:t xml:space="preserve">  </w:t>
            </w:r>
            <w:r w:rsidR="00737072">
              <w:t>FECHA</w:t>
            </w:r>
            <w:r w:rsidR="00737072">
              <w:rPr>
                <w:spacing w:val="-16"/>
              </w:rPr>
              <w:t xml:space="preserve"> </w:t>
            </w:r>
            <w:r w:rsidR="00737072">
              <w:t>DE</w:t>
            </w:r>
            <w:r w:rsidR="00737072">
              <w:rPr>
                <w:spacing w:val="-9"/>
              </w:rPr>
              <w:t xml:space="preserve"> </w:t>
            </w:r>
            <w:r w:rsidR="00737072">
              <w:rPr>
                <w:spacing w:val="-2"/>
              </w:rPr>
              <w:t>TRANSACCIÓN:</w:t>
            </w:r>
          </w:p>
        </w:tc>
        <w:tc>
          <w:tcPr>
            <w:tcW w:w="6743" w:type="dxa"/>
          </w:tcPr>
          <w:p w14:paraId="662C8134" w14:textId="77777777" w:rsidR="00B00ECF" w:rsidRDefault="00B00ECF">
            <w:pPr>
              <w:pStyle w:val="TableParagraph"/>
              <w:spacing w:line="252" w:lineRule="exact"/>
              <w:ind w:left="5" w:firstLineChars="150" w:firstLine="327"/>
              <w:rPr>
                <w:spacing w:val="-2"/>
              </w:rPr>
            </w:pPr>
          </w:p>
          <w:p w14:paraId="5465A6BE" w14:textId="77777777" w:rsidR="00B00ECF" w:rsidRPr="005C45D3" w:rsidRDefault="00737072">
            <w:pPr>
              <w:pStyle w:val="TableParagraph"/>
              <w:spacing w:line="252" w:lineRule="exact"/>
              <w:ind w:left="5" w:firstLineChars="150" w:firstLine="357"/>
              <w:rPr>
                <w:sz w:val="24"/>
                <w:szCs w:val="24"/>
              </w:rPr>
            </w:pPr>
            <w:r w:rsidRPr="005C45D3">
              <w:rPr>
                <w:spacing w:val="-2"/>
                <w:sz w:val="24"/>
                <w:szCs w:val="24"/>
              </w:rPr>
              <w:t>7/nov/2025</w:t>
            </w:r>
          </w:p>
        </w:tc>
      </w:tr>
    </w:tbl>
    <w:p w14:paraId="47B3CDAF" w14:textId="77777777" w:rsidR="00B00ECF" w:rsidRDefault="00B00ECF"/>
    <w:sectPr w:rsidR="00B00ECF">
      <w:pgSz w:w="12240" w:h="15840"/>
      <w:pgMar w:top="1240" w:right="720" w:bottom="680" w:left="720" w:header="0" w:footer="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F9E8" w14:textId="77777777" w:rsidR="006A1B28" w:rsidRDefault="006A1B28">
      <w:r>
        <w:separator/>
      </w:r>
    </w:p>
  </w:endnote>
  <w:endnote w:type="continuationSeparator" w:id="0">
    <w:p w14:paraId="578B4623" w14:textId="77777777" w:rsidR="006A1B28" w:rsidRDefault="006A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EFC8" w14:textId="77777777" w:rsidR="00B00ECF" w:rsidRDefault="00737072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750C8A7" wp14:editId="412E6571">
              <wp:simplePos x="0" y="0"/>
              <wp:positionH relativeFrom="page">
                <wp:posOffset>6849110</wp:posOffset>
              </wp:positionH>
              <wp:positionV relativeFrom="page">
                <wp:posOffset>9608820</wp:posOffset>
              </wp:positionV>
              <wp:extent cx="478790" cy="15684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F6716D" w14:textId="77777777" w:rsidR="00B00ECF" w:rsidRDefault="00737072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0C8A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pt;margin-top:756.6pt;width:37.7pt;height:12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" filled="f" stroked="f">
              <v:textbox inset="0,0,0,0">
                <w:txbxContent>
                  <w:p w14:paraId="2BF6716D" w14:textId="77777777" w:rsidR="00B00ECF" w:rsidRDefault="00737072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w w:val="80"/>
                        <w:sz w:val="18"/>
                      </w:rPr>
                      <w:t>1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EC81" w14:textId="77777777" w:rsidR="006A1B28" w:rsidRDefault="006A1B28">
      <w:r>
        <w:separator/>
      </w:r>
    </w:p>
  </w:footnote>
  <w:footnote w:type="continuationSeparator" w:id="0">
    <w:p w14:paraId="6DD3AEE3" w14:textId="77777777" w:rsidR="006A1B28" w:rsidRDefault="006A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D04E48"/>
    <w:multiLevelType w:val="singleLevel"/>
    <w:tmpl w:val="A5D04E48"/>
    <w:lvl w:ilvl="0">
      <w:start w:val="1"/>
      <w:numFmt w:val="decimal"/>
      <w:lvlText w:val="%1."/>
      <w:lvlJc w:val="left"/>
      <w:pPr>
        <w:tabs>
          <w:tab w:val="left" w:pos="312"/>
        </w:tabs>
        <w:ind w:left="102"/>
      </w:pPr>
    </w:lvl>
  </w:abstractNum>
  <w:num w:numId="1" w16cid:durableId="1149055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0ECF"/>
    <w:rsid w:val="0007631D"/>
    <w:rsid w:val="00125783"/>
    <w:rsid w:val="0021248D"/>
    <w:rsid w:val="004B7C0C"/>
    <w:rsid w:val="004F71ED"/>
    <w:rsid w:val="005B798C"/>
    <w:rsid w:val="005C19F7"/>
    <w:rsid w:val="005C45D3"/>
    <w:rsid w:val="006960E0"/>
    <w:rsid w:val="006A1B28"/>
    <w:rsid w:val="006A7397"/>
    <w:rsid w:val="00700503"/>
    <w:rsid w:val="0070122C"/>
    <w:rsid w:val="00737072"/>
    <w:rsid w:val="007D62AD"/>
    <w:rsid w:val="007E22B1"/>
    <w:rsid w:val="008949C3"/>
    <w:rsid w:val="00896805"/>
    <w:rsid w:val="00927DC6"/>
    <w:rsid w:val="00967485"/>
    <w:rsid w:val="00B00ECF"/>
    <w:rsid w:val="00C514F8"/>
    <w:rsid w:val="00EB1692"/>
    <w:rsid w:val="05C86C09"/>
    <w:rsid w:val="0AA20101"/>
    <w:rsid w:val="0D5C24F8"/>
    <w:rsid w:val="15CB47ED"/>
    <w:rsid w:val="24A61D87"/>
    <w:rsid w:val="2A750BB8"/>
    <w:rsid w:val="2B1C35FF"/>
    <w:rsid w:val="2F6B474F"/>
    <w:rsid w:val="30717C09"/>
    <w:rsid w:val="352A7791"/>
    <w:rsid w:val="366F435B"/>
    <w:rsid w:val="3F2E7738"/>
    <w:rsid w:val="423B1D88"/>
    <w:rsid w:val="492D1E1C"/>
    <w:rsid w:val="4AA62425"/>
    <w:rsid w:val="4F072EB6"/>
    <w:rsid w:val="58C22DD7"/>
    <w:rsid w:val="58FC6595"/>
    <w:rsid w:val="5BB45A5E"/>
    <w:rsid w:val="5D035CDC"/>
    <w:rsid w:val="5D1E7578"/>
    <w:rsid w:val="5F5C0E82"/>
    <w:rsid w:val="60CD392A"/>
    <w:rsid w:val="624A314E"/>
    <w:rsid w:val="63FC3E19"/>
    <w:rsid w:val="64A977B5"/>
    <w:rsid w:val="67DE14F6"/>
    <w:rsid w:val="68A97CC5"/>
    <w:rsid w:val="68AC53C7"/>
    <w:rsid w:val="6A837C0B"/>
    <w:rsid w:val="6BD93380"/>
    <w:rsid w:val="78376848"/>
    <w:rsid w:val="7C823954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197D24"/>
  <w15:docId w15:val="{783512AE-6C47-4828-A1E2-EE0F17C5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75"/>
      <w:ind w:right="423"/>
      <w:jc w:val="center"/>
    </w:pPr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  <w:pPr>
      <w:ind w:left="204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rsid w:val="0021248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12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O09165I7xJOyKu1v8RkDvE1Y21v5yd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606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Deportes</cp:lastModifiedBy>
  <cp:revision>18</cp:revision>
  <cp:lastPrinted>2025-11-10T03:33:00Z</cp:lastPrinted>
  <dcterms:created xsi:type="dcterms:W3CDTF">2025-11-05T15:55:00Z</dcterms:created>
  <dcterms:modified xsi:type="dcterms:W3CDTF">2025-11-10T04:23:00Z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2025-06-04T00:00:00Z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3082-12.2.0.23131</vt:lpwstr>
  </property>
  <property fmtid="{D5CDD505-2E9C-101B-9397-08002B2CF9AE}" pid="7" name="ICV">
    <vt:lpwstr>EB4030FDD36F4E5C87E1920F2050E14F_13</vt:lpwstr>
  </property>
</Properties>
</file>